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3BD" w:rsidRDefault="006F63BD" w:rsidP="006F63B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Консультация для родителей «Безопасный Новый год»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Уважаемые родители!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Приближаются новогодние праздники. Это время наполнено волшебством и радостью детей и взрослых, однако не следует забывать о правилах безопасности в эти дни. Простые рекомендации помогут вам сохранить здоровье и получить от зимы только лишь положительные эмоции.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Общие рекомендации по безопасности в праздничные дни: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При посещении праздников, общественных мест ребенок должен быть одет ярко, чтобы Вы могли его всегда видеть. Предварительно можно сфотографировать ребенка, всегда легче показать фотографию, чем описать, как одет и как выглядит ребенок.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Необходимо предупредить детей, что если их угощают (Дед Мороз и Снегурочка, или кто-то другой), то сначала угощения стоит показать родителям.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Нужно обязательно сказать детям, что без предупреждения родителей, они никуда не уходят, в том числе за подарками и к Деду Морозу.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Каждый ребенок должен знать свою фамилию, имена и фамилии родителей, свой адрес.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Не следует оставлять детей дома без присмотра взрослых.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Храните бытовую химию, лекарства, легковоспламеняющиеся жидкости, зажигалки в недоступных для детей местах.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Будьте внимательны к погоде, не позволяйте детям гулять долго в морозную погоду.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Не отпускайте детей на лёд!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Расскажите детям, что при пожаре нельзя прятаться в укромные места (в шкафы, под кровати, так как это затруднит их поиск и спасение).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Категорически запрещается пользоваться пиротехническими изделиями, а также хлопушками детям.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Не следует позволять детям включать самостоятельно электроприборы.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Рекомендации по безопасности, если Вы устанавливаете ёлку:</w:t>
      </w:r>
    </w:p>
    <w:p w:rsidR="006F63BD" w:rsidRDefault="006F63BD" w:rsidP="006F63B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Проследите, чтобы подставка была устойчивой, и ёлка не качалась.</w:t>
      </w:r>
    </w:p>
    <w:p w:rsidR="006F63BD" w:rsidRDefault="006F63BD" w:rsidP="006F63B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Нельзя устанавливать ёлку вблизи батарей и нагревательных приборов.</w:t>
      </w:r>
    </w:p>
    <w:p w:rsidR="006F63BD" w:rsidRDefault="006F63BD" w:rsidP="006F63B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Ёлку следует размещать в углу комнаты, чтобы она не загораживала проход.</w:t>
      </w:r>
    </w:p>
    <w:p w:rsidR="006F63BD" w:rsidRDefault="006F63BD" w:rsidP="006F63B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Категорически запрещено размещать электроприборы под ёлкой.</w:t>
      </w:r>
    </w:p>
    <w:p w:rsidR="006F63BD" w:rsidRDefault="006F63BD" w:rsidP="006F63B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Нельзя украшать ёлку игрушками из бумаги, ватой, свечками, так как ёлка с каждым днем становится все суше, и может легко воспламениться. Все ёлочные украшения должны быть сделаны из негорючих или огнестойких материалов</w:t>
      </w:r>
    </w:p>
    <w:p w:rsidR="006F63BD" w:rsidRDefault="006F63BD" w:rsidP="006F63B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Тщательно проверяйте состояние новогодней гирлянды, ее неисправность может привести к пожару!</w:t>
      </w:r>
    </w:p>
    <w:p w:rsidR="006F63BD" w:rsidRDefault="006F63BD" w:rsidP="006F63B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6F63BD" w:rsidRDefault="006F63BD" w:rsidP="006F63B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Подумайте, как с минимальным риском подключить гирлянду, чтобы удлинители не лежали под ногами.</w:t>
      </w:r>
    </w:p>
    <w:p w:rsidR="006F63BD" w:rsidRDefault="006F63BD" w:rsidP="006F63B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Запрещается стоять с бенгальскими огнями рядом с елкой.</w:t>
      </w:r>
    </w:p>
    <w:p w:rsidR="006F63BD" w:rsidRDefault="006F63BD" w:rsidP="006F63BD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Рассказывайте детям о безопасном поведении, будьте примером во всех ситуациях, связанных с соблюдением правил пожарной безопасности!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Каждому хочется сделать праздник красочным и красивым. Нет ничего проще. Фейерверки, петарды и другие пиротехнические изделия позволят реализовать ваши желания. Но в погоне за спецэффектами многие забывают, что у них в руках весьма опасная вещь. Пиротехника, по сути, те же взрывчатые вещества, способные натворить немало бед, если не уметь с ними обращаться.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Правила безопасности очень просты и заключаются в следующем: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1. Приобретать пиротехнику нужно в магазинах, желательно в специализированных отделах, а не на базаре или на лотке. При этом обратить внимание на срок годности и происхождение товара. Нельзя покупать изделия сомнительного вида, особенно те, которые имеют повреждения или деформацию корпуса, пусть даже и незначительную.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2. У продавца нужно получить подробную инструкцию, как пользоваться покупкой. Что зажигать и куда направлять, нужно знать заранее, а не выяснять методом проб и ошибок. Если у Вас маловато опыта лучше остановиться на несложных изделиях.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3. Хранить приобретенные фейерверки нужно в сухих местах, удаленных от нагревательных приборов. Кроме того, необходимо, чтобы это место было труднодоступным для детей.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Украшения для красавицы. Противопожарная безопасность.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Игрушки, гирлянды, мишура … Украшения должны иметь документацию, которая свидетельствует, что продукция изготовлена из </w:t>
      </w:r>
      <w:proofErr w:type="spellStart"/>
      <w:r>
        <w:rPr>
          <w:rStyle w:val="c3"/>
          <w:color w:val="000000"/>
        </w:rPr>
        <w:t>экологичных</w:t>
      </w:r>
      <w:proofErr w:type="spellEnd"/>
      <w:r>
        <w:rPr>
          <w:rStyle w:val="c3"/>
          <w:color w:val="000000"/>
        </w:rPr>
        <w:t xml:space="preserve"> материалов. К ним в нашей стране такие же требования, как и для детских игрушек. Поэтому смело требуйте документы, которые это подтверждают.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 гирляндах особый разговор. Они должны иметь сертификаты качества.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Обратите внимание, на какую фирму выдан документ. Кроме того, в нем должна быть ссылка на пожарный сертификат.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• Обязательно проверяйте, нет ли оголенных проводов, любых повреждений на изделии или на упаковке.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• Никогда не вешайте на елку самодельные гирлянды.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• Если дети маленькие, лучше обойтись игрушками, которые не бьются.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Если елка загорелась: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• необходимо обесточить электрическую гирлянду;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• вызовите пожарную охрану;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• выведите из помещения людей;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• если это возможно – приступите к тушению елки.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Для этого повалите ее на пол, накройте плотной тканью, залейте водой. Забросайте песком, примените огнетушитель.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Желаем вам безопасной встречи Нового 2024 года!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Не забывайте, что есть общие правила, которые пригодятся всегда.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1. Натуральные елки имеют свойство высыхать при длительном пребывании в помещении и вспыхивают от легкой искры.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2. Помните, что зажигать на ней свечи, бенгальские огни и украшать её легковоспламеняющимися игрушками запрещается.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3. Электрические гирлянды должны быть только заводского изготовления. Перед включением необходимо тщательно проверить и убедиться в их полной исправности.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4. Будьте внимательны при использовании пиротехнических изделий. Ознакомьтесь с инструкцией завода изготовителя.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5. Приобретайте пиротехнические изделия только в магазинах, имеющих разрешение на их реализацию.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6. Выбирайте только лицензированную продукцию, снабжённую инструкцией на русском языке.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7. Ни при каких обстоятельствах не позволяйте детям самостоятельно использовать пиротехнические изделия без взрослых.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8. Категорически запрещено устраивать праздничный фейерверк на балконах.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9. 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Одно из основных условий безопасности Новогоднего праздника – уделите детям как можно больше времени для разъяснения правил противопожарной безопасности и ни в коем случае не оставляйте их без должного родительского контроля. Счастливого Вам Нового года!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Одно из основных условий безопасности Новогоднего праздника – уделите детям как можно больше времени для разъяснения правил противопожарной безопасности и ни в коем случае не оставляйте их без должного родительского контроля.</w:t>
      </w:r>
    </w:p>
    <w:p w:rsidR="006F63BD" w:rsidRDefault="006F63BD" w:rsidP="006F63B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Счастливого Вам Нового года!</w:t>
      </w:r>
    </w:p>
    <w:p w:rsidR="009E725C" w:rsidRDefault="009E725C">
      <w:bookmarkStart w:id="0" w:name="_GoBack"/>
      <w:bookmarkEnd w:id="0"/>
    </w:p>
    <w:sectPr w:rsidR="009E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BD"/>
    <w:rsid w:val="006F63BD"/>
    <w:rsid w:val="009E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FBF0C-1DF2-40D0-8F0F-93E6C0F0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F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F63BD"/>
  </w:style>
  <w:style w:type="paragraph" w:customStyle="1" w:styleId="c0">
    <w:name w:val="c0"/>
    <w:basedOn w:val="a"/>
    <w:rsid w:val="006F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F63BD"/>
  </w:style>
  <w:style w:type="character" w:customStyle="1" w:styleId="c8">
    <w:name w:val="c8"/>
    <w:basedOn w:val="a0"/>
    <w:rsid w:val="006F63BD"/>
  </w:style>
  <w:style w:type="character" w:customStyle="1" w:styleId="c3">
    <w:name w:val="c3"/>
    <w:basedOn w:val="a0"/>
    <w:rsid w:val="006F63BD"/>
  </w:style>
  <w:style w:type="paragraph" w:customStyle="1" w:styleId="c4">
    <w:name w:val="c4"/>
    <w:basedOn w:val="a"/>
    <w:rsid w:val="006F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0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рбт</cp:lastModifiedBy>
  <cp:revision>1</cp:revision>
  <dcterms:created xsi:type="dcterms:W3CDTF">2026-01-23T19:04:00Z</dcterms:created>
  <dcterms:modified xsi:type="dcterms:W3CDTF">2026-01-23T19:04:00Z</dcterms:modified>
</cp:coreProperties>
</file>